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洁净室从业人员</w:t>
      </w:r>
      <w:r>
        <w:rPr>
          <w:rFonts w:hint="eastAsia"/>
          <w:b/>
          <w:bCs/>
          <w:sz w:val="36"/>
          <w:szCs w:val="36"/>
          <w:lang w:eastAsia="zh-CN"/>
        </w:rPr>
        <w:t>技术提升</w:t>
      </w:r>
      <w:r>
        <w:rPr>
          <w:rFonts w:hint="eastAsia"/>
          <w:b/>
          <w:bCs/>
          <w:sz w:val="36"/>
          <w:szCs w:val="36"/>
          <w:lang w:val="en-US" w:eastAsia="zh-CN"/>
        </w:rPr>
        <w:t>研讨班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3"/>
        <w:tblW w:w="10599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10"/>
        <w:gridCol w:w="1190"/>
        <w:gridCol w:w="610"/>
        <w:gridCol w:w="1220"/>
        <w:gridCol w:w="2188"/>
        <w:gridCol w:w="1060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公司名称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1、现场提交一寸照片2张。（尽量选择白底照片，并在背后用正楷字备注好名字）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请将报名表回传至协会邮箱或培训班联系人。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3、以上信息请如实填写，如有错误后果自负。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4、请将报名表发送至协会邮箱（见下）。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刘秋爱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13928746229（微信同号）     </w:t>
      </w:r>
      <w:r>
        <w:rPr>
          <w:rFonts w:hint="eastAsia" w:ascii="宋体" w:hAnsi="宋体" w:eastAsia="宋体" w:cs="宋体"/>
          <w:sz w:val="24"/>
          <w:szCs w:val="24"/>
        </w:rPr>
        <w:t>QQ：1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228039887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朱报炉18218189553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（微信同号）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电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：020-85578875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邮    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"mailto:gact2011@126.com"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u w:val="none"/>
        </w:rPr>
        <w:t>gact2011@126.com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70" w:rightChars="224"/>
        <w:jc w:val="left"/>
        <w:textAlignment w:val="auto"/>
        <w:outlineLvl w:val="9"/>
        <w:rPr>
          <w:rStyle w:val="5"/>
          <w:rFonts w:hint="default" w:ascii="楷体" w:hAnsi="楷体" w:eastAsia="楷体" w:cs="楷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协会地址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广州市天河区莲溪深涌南二路3号广州莲溪智慧湾区科技园1栋111房</w:t>
      </w:r>
    </w:p>
    <w:p/>
    <w:sectPr>
      <w:pgSz w:w="11906" w:h="16838"/>
      <w:pgMar w:top="998" w:right="1276" w:bottom="1140" w:left="1276" w:header="851" w:footer="77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388F"/>
    <w:rsid w:val="04C23DBE"/>
    <w:rsid w:val="1BF03EFF"/>
    <w:rsid w:val="21097574"/>
    <w:rsid w:val="27A54A51"/>
    <w:rsid w:val="29D559D3"/>
    <w:rsid w:val="3D310E22"/>
    <w:rsid w:val="52F81B86"/>
    <w:rsid w:val="7C220B3A"/>
    <w:rsid w:val="7F6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2020-09-10T11:01:00Z</dcterms:created>
  <dc:creator>GACT202001</dc:creator>
  <cp:lastModifiedBy>火户</cp:lastModifiedBy>
  <dcterms:modified xsi:type="dcterms:W3CDTF">2021-05-28T03:04:35Z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04129323BD6A405FA018320FFC1590F9</vt:lpwstr>
  </property>
</Properties>
</file>