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24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《空气过滤材料 过滤性能试验方法》（征求意见稿）</w:t>
      </w:r>
    </w:p>
    <w:p>
      <w:pPr>
        <w:pStyle w:val="6"/>
        <w:framePr w:w="0" w:hRule="auto" w:wrap="auto" w:vAnchor="margin" w:hAnchor="text" w:xAlign="left" w:yAlign="inline"/>
        <w:rPr>
          <w:rFonts w:hint="eastAsia"/>
          <w:spacing w:val="100"/>
          <w:sz w:val="44"/>
          <w:szCs w:val="44"/>
        </w:rPr>
      </w:pPr>
      <w:r>
        <w:rPr>
          <w:rFonts w:hint="eastAsia"/>
          <w:spacing w:val="100"/>
          <w:sz w:val="44"/>
          <w:szCs w:val="44"/>
        </w:rPr>
        <w:t>意见反馈表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855"/>
        <w:gridCol w:w="641"/>
        <w:gridCol w:w="3276"/>
        <w:gridCol w:w="1548"/>
        <w:gridCol w:w="2964"/>
        <w:gridCol w:w="948"/>
        <w:gridCol w:w="76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编写日期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</w:tc>
        <w:tc>
          <w:tcPr>
            <w:tcW w:w="57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9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章条号</w:t>
            </w: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如写不下可增加页。</w:t>
      </w:r>
    </w:p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请各相关单位及专家提出宝贵意见，并于20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rPr>
          <w:rFonts w:hint="eastAsia"/>
          <w:lang w:eastAsia="zh-CN"/>
        </w:rPr>
        <w:t>年2月25日前将意见和建议回复至相关联系人。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联系人：杨沛龙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电话：17889495551 020-85578875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mail：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"mailto:gact2011@163.com"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gact2011@163.com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"mailto:gact2011@126.com"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gact2011@126.com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地址：广东省广州市天河区莲溪深涌南二路3号广州莲溪智慧湾区科技园1栋111</w:t>
      </w:r>
    </w:p>
    <w:sectPr>
      <w:footerReference r:id="rId3" w:type="default"/>
      <w:pgSz w:w="16838" w:h="11906" w:orient="landscape"/>
      <w:pgMar w:top="1157" w:right="1026" w:bottom="1157" w:left="102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  <w:jc w:val="right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64C5E"/>
    <w:multiLevelType w:val="singleLevel"/>
    <w:tmpl w:val="5E264C5E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14DFD"/>
    <w:rsid w:val="04025D59"/>
    <w:rsid w:val="1A124CFF"/>
    <w:rsid w:val="1C135BC8"/>
    <w:rsid w:val="2A7D42B8"/>
    <w:rsid w:val="3B516536"/>
    <w:rsid w:val="477C0DDF"/>
    <w:rsid w:val="49D12D3B"/>
    <w:rsid w:val="4B797B0F"/>
    <w:rsid w:val="4F205E85"/>
    <w:rsid w:val="51CD2963"/>
    <w:rsid w:val="546926EB"/>
    <w:rsid w:val="5C1473E0"/>
    <w:rsid w:val="5C4E1A8F"/>
    <w:rsid w:val="6B6C03AC"/>
    <w:rsid w:val="6D2B6338"/>
    <w:rsid w:val="79E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2021-12-28T07:26:00Z</dcterms:created>
  <dc:creator>Administrator</dc:creator>
  <cp:lastModifiedBy>Administrator</cp:lastModifiedBy>
  <dcterms:modified xsi:type="dcterms:W3CDTF">2022-01-25T08:43:26Z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1CF8FC4DF62E409D97A929F674766C08</vt:lpwstr>
  </property>
</Properties>
</file>